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29" w:rsidRDefault="00F6316E">
      <w:p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Uji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Reliabilitas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Variabel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Penyesuaian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Diri</w:t>
      </w:r>
      <w:proofErr w:type="spellEnd"/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F6316E" w:rsidRPr="00F6316E" w:rsidTr="00F631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F6316E" w:rsidRPr="00F6316E" w:rsidTr="00F631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Cronbach's</w:t>
            </w:r>
            <w:proofErr w:type="spellEnd"/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 xml:space="preserve"> Alpha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F6316E" w:rsidRPr="00F6316E" w:rsidTr="00F631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.767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</w:tbl>
    <w:p w:rsidR="00F6316E" w:rsidRDefault="00F6316E">
      <w:pPr>
        <w:rPr>
          <w:rFonts w:asciiTheme="majorBidi" w:hAnsiTheme="majorBidi" w:cstheme="majorBidi"/>
          <w:sz w:val="24"/>
          <w:szCs w:val="24"/>
        </w:rPr>
      </w:pPr>
    </w:p>
    <w:p w:rsidR="00F6316E" w:rsidRDefault="00F6316E">
      <w:p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Uji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Reliabilitas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Variabel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Kemandirian</w:t>
      </w:r>
      <w:proofErr w:type="spellEnd"/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F6316E" w:rsidRPr="00F6316E" w:rsidTr="00F631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F6316E" w:rsidRPr="00F6316E" w:rsidTr="00F631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Cronbach's</w:t>
            </w:r>
            <w:proofErr w:type="spellEnd"/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 xml:space="preserve"> Alpha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F6316E" w:rsidRPr="00F6316E" w:rsidTr="00F631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.760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</w:tbl>
    <w:p w:rsidR="00F6316E" w:rsidRPr="00F6316E" w:rsidRDefault="00F6316E" w:rsidP="00F6316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6316E" w:rsidRDefault="00F6316E">
      <w:p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Uji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Daya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Diskriminasi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item </w:t>
      </w:r>
      <w:proofErr w:type="spellStart"/>
      <w:r>
        <w:rPr>
          <w:rFonts w:asciiTheme="majorBidi" w:hAnsiTheme="majorBidi" w:cstheme="majorBidi"/>
          <w:sz w:val="24"/>
          <w:szCs w:val="24"/>
        </w:rPr>
        <w:t>Penyesuaian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Diri</w:t>
      </w:r>
      <w:proofErr w:type="spellEnd"/>
    </w:p>
    <w:tbl>
      <w:tblPr>
        <w:tblW w:w="68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476"/>
        <w:gridCol w:w="1476"/>
        <w:gridCol w:w="1476"/>
        <w:gridCol w:w="1476"/>
      </w:tblGrid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8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Item-Total Statistics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Scale Mean if Item Deleted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Scale Variance if Item Deleted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Corrected Item-Total Correlation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Cronbach's</w:t>
            </w:r>
            <w:proofErr w:type="spellEnd"/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 xml:space="preserve"> Alpha if Item Deleted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Item_1</w:t>
            </w: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51.8571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20.721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.251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.765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Item_2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51.9257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19.920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.325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.759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Item_3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52.0686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19.984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.291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.763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Item_4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51.9086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19.107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.484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.743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Item_5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51.8514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19.507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.427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.749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Item_6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51.9657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19.056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.457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.745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Item_7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51.9886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18.931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.464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.744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Item_8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51.8343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19.128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.545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.738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Item_9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52.0000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19.115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.430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.748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Item_10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51.8914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18.431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.620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.729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Item_11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51.9486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19.141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.458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.745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Item_12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51.8800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21.405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.124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.776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Item_13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51.9657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20.436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.231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.769</w:t>
            </w:r>
          </w:p>
        </w:tc>
      </w:tr>
    </w:tbl>
    <w:p w:rsidR="00F6316E" w:rsidRDefault="00F6316E">
      <w:pPr>
        <w:rPr>
          <w:rFonts w:asciiTheme="majorBidi" w:hAnsiTheme="majorBidi" w:cstheme="majorBidi"/>
          <w:sz w:val="24"/>
          <w:szCs w:val="24"/>
        </w:rPr>
      </w:pPr>
    </w:p>
    <w:p w:rsidR="00F6316E" w:rsidRDefault="00F6316E">
      <w:pPr>
        <w:rPr>
          <w:rFonts w:asciiTheme="majorBidi" w:hAnsiTheme="majorBidi" w:cstheme="majorBidi"/>
          <w:sz w:val="24"/>
          <w:szCs w:val="24"/>
        </w:rPr>
      </w:pPr>
    </w:p>
    <w:p w:rsidR="00F6316E" w:rsidRDefault="00F6316E">
      <w:pPr>
        <w:rPr>
          <w:rFonts w:asciiTheme="majorBidi" w:hAnsiTheme="majorBidi" w:cstheme="majorBidi"/>
          <w:sz w:val="24"/>
          <w:szCs w:val="24"/>
        </w:rPr>
      </w:pPr>
    </w:p>
    <w:p w:rsidR="00F6316E" w:rsidRDefault="00F6316E">
      <w:pPr>
        <w:rPr>
          <w:rFonts w:asciiTheme="majorBidi" w:hAnsiTheme="majorBidi" w:cstheme="majorBidi"/>
          <w:sz w:val="24"/>
          <w:szCs w:val="24"/>
        </w:rPr>
      </w:pPr>
    </w:p>
    <w:p w:rsidR="00F6316E" w:rsidRDefault="00F6316E">
      <w:p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lastRenderedPageBreak/>
        <w:t>Uji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Daya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Diskriminasi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Item </w:t>
      </w:r>
      <w:proofErr w:type="spellStart"/>
      <w:r>
        <w:rPr>
          <w:rFonts w:asciiTheme="majorBidi" w:hAnsiTheme="majorBidi" w:cstheme="majorBidi"/>
          <w:sz w:val="24"/>
          <w:szCs w:val="24"/>
        </w:rPr>
        <w:t>Kemandirian</w:t>
      </w:r>
      <w:proofErr w:type="spellEnd"/>
    </w:p>
    <w:tbl>
      <w:tblPr>
        <w:tblW w:w="68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476"/>
        <w:gridCol w:w="1476"/>
        <w:gridCol w:w="1476"/>
        <w:gridCol w:w="1476"/>
      </w:tblGrid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8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Item-Total Statistics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Scale Mean if Item Deleted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Scale Variance if Item Deleted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Corrected Item-Total Correlation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Cronbach's</w:t>
            </w:r>
            <w:proofErr w:type="spellEnd"/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 xml:space="preserve"> Alpha if Item Deleted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Item_14</w:t>
            </w: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43.3771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16.535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.168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.772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Item_15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43.3086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16.376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.214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.765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Item_16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43.3371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16.305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.199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.769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Item_17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43.3257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14.704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.521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.728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Item_18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43.3257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14.980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.466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.735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Item_19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43.3086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14.950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.492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.732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Item_20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43.3429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15.204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.419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.741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Item_21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43.3029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14.534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.568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.723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Item_22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43.4057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14.380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.537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.725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Item_23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43.2629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14.965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.534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.729</w:t>
            </w:r>
          </w:p>
        </w:tc>
      </w:tr>
      <w:tr w:rsidR="00F6316E" w:rsidRPr="00F6316E" w:rsidTr="000C2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Item_24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43.3886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14.986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.424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0C27C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.741</w:t>
            </w:r>
          </w:p>
        </w:tc>
      </w:tr>
    </w:tbl>
    <w:p w:rsidR="00F6316E" w:rsidRDefault="00F6316E">
      <w:pPr>
        <w:rPr>
          <w:rFonts w:asciiTheme="majorBidi" w:hAnsiTheme="majorBidi" w:cstheme="majorBidi"/>
          <w:sz w:val="24"/>
          <w:szCs w:val="24"/>
        </w:rPr>
      </w:pPr>
    </w:p>
    <w:p w:rsidR="00F6316E" w:rsidRDefault="00F6316E">
      <w:p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Uji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Korelasi</w:t>
      </w:r>
      <w:proofErr w:type="spellEnd"/>
    </w:p>
    <w:p w:rsidR="00F6316E" w:rsidRPr="00F6316E" w:rsidRDefault="00F6316E" w:rsidP="00F631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6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9"/>
        <w:gridCol w:w="1999"/>
        <w:gridCol w:w="1475"/>
        <w:gridCol w:w="1383"/>
      </w:tblGrid>
      <w:tr w:rsidR="00F6316E" w:rsidRPr="00F631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F6316E" w:rsidRPr="00F631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Penyesuaian_Diri</w:t>
            </w:r>
            <w:proofErr w:type="spellEnd"/>
          </w:p>
        </w:tc>
        <w:tc>
          <w:tcPr>
            <w:tcW w:w="13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Kemandirian</w:t>
            </w:r>
            <w:proofErr w:type="spellEnd"/>
          </w:p>
        </w:tc>
      </w:tr>
      <w:tr w:rsidR="00F6316E" w:rsidRPr="00F631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98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Penyesuaian_Diri</w:t>
            </w:r>
            <w:proofErr w:type="spellEnd"/>
          </w:p>
        </w:tc>
        <w:tc>
          <w:tcPr>
            <w:tcW w:w="199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.451</w:t>
            </w:r>
            <w:r w:rsidRPr="00F6316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F6316E" w:rsidRPr="00F631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98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F6316E" w:rsidRPr="00F631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98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383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</w:tr>
      <w:tr w:rsidR="00F6316E" w:rsidRPr="00F631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98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Kemandirian</w:t>
            </w:r>
            <w:proofErr w:type="spellEnd"/>
          </w:p>
        </w:tc>
        <w:tc>
          <w:tcPr>
            <w:tcW w:w="199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.451</w:t>
            </w:r>
            <w:r w:rsidRPr="00F6316E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6316E" w:rsidRPr="00F631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98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16E" w:rsidRPr="00F631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98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3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</w:tr>
      <w:tr w:rsidR="00F6316E" w:rsidRPr="00F631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6316E" w:rsidRPr="00F6316E" w:rsidRDefault="00F6316E" w:rsidP="00F6316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316E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</w:tbl>
    <w:p w:rsidR="00F6316E" w:rsidRPr="00F6316E" w:rsidRDefault="00F6316E" w:rsidP="00F6316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6316E" w:rsidRPr="00F6316E" w:rsidRDefault="00F6316E">
      <w:pPr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sectPr w:rsidR="00F6316E" w:rsidRPr="00F6316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16E"/>
    <w:rsid w:val="0014309F"/>
    <w:rsid w:val="00326CBB"/>
    <w:rsid w:val="00363E63"/>
    <w:rsid w:val="00432161"/>
    <w:rsid w:val="00500C44"/>
    <w:rsid w:val="0051738F"/>
    <w:rsid w:val="005B0568"/>
    <w:rsid w:val="005B4FB5"/>
    <w:rsid w:val="005C7ED3"/>
    <w:rsid w:val="008B68C0"/>
    <w:rsid w:val="00A42906"/>
    <w:rsid w:val="00B35156"/>
    <w:rsid w:val="00C64F98"/>
    <w:rsid w:val="00D67850"/>
    <w:rsid w:val="00EE1749"/>
    <w:rsid w:val="00F00390"/>
    <w:rsid w:val="00F12D61"/>
    <w:rsid w:val="00F6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EA786-47C2-4A59-8FFD-9B356A889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Umi-K</dc:creator>
  <cp:lastModifiedBy>Umi-K</cp:lastModifiedBy>
  <cp:revision>1</cp:revision>
  <dcterms:created xsi:type="dcterms:W3CDTF">2025-02-15T01:32:00Z</dcterms:created>
  <dcterms:modified xsi:type="dcterms:W3CDTF">2025-02-15T01:42:00Z</dcterms:modified>
</cp:coreProperties>
</file>